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23"/>
        <w:gridCol w:w="3554"/>
        <w:gridCol w:w="2127"/>
        <w:gridCol w:w="1666"/>
      </w:tblGrid>
      <w:tr w:rsidR="001655E9" w:rsidRPr="00E5747E" w:rsidTr="003B233C">
        <w:trPr>
          <w:trHeight w:val="70"/>
        </w:trPr>
        <w:tc>
          <w:tcPr>
            <w:tcW w:w="2224" w:type="dxa"/>
          </w:tcPr>
          <w:p w:rsidR="001655E9" w:rsidRPr="00E5747E" w:rsidRDefault="001655E9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Заказчик:</w:t>
            </w:r>
          </w:p>
        </w:tc>
        <w:tc>
          <w:tcPr>
            <w:tcW w:w="3554" w:type="dxa"/>
          </w:tcPr>
          <w:p w:rsidR="001655E9" w:rsidRPr="00E5747E" w:rsidRDefault="001655E9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ООО «Самарские</w:t>
            </w:r>
            <w:r w:rsidR="005D0BC8" w:rsidRPr="00E574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Коммунальные системы»</w:t>
            </w:r>
          </w:p>
        </w:tc>
        <w:tc>
          <w:tcPr>
            <w:tcW w:w="2127" w:type="dxa"/>
          </w:tcPr>
          <w:p w:rsidR="001655E9" w:rsidRPr="00E5747E" w:rsidRDefault="001655E9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Группа материалов:</w:t>
            </w:r>
          </w:p>
        </w:tc>
        <w:tc>
          <w:tcPr>
            <w:tcW w:w="1666" w:type="dxa"/>
          </w:tcPr>
          <w:p w:rsidR="001655E9" w:rsidRPr="00E5747E" w:rsidRDefault="001655E9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1655E9" w:rsidRPr="00E5747E" w:rsidTr="003B233C">
        <w:trPr>
          <w:trHeight w:val="70"/>
        </w:trPr>
        <w:tc>
          <w:tcPr>
            <w:tcW w:w="2224" w:type="dxa"/>
          </w:tcPr>
          <w:p w:rsidR="001655E9" w:rsidRPr="00E5747E" w:rsidRDefault="001655E9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Опросный лист:</w:t>
            </w:r>
          </w:p>
        </w:tc>
        <w:tc>
          <w:tcPr>
            <w:tcW w:w="3554" w:type="dxa"/>
          </w:tcPr>
          <w:p w:rsidR="001655E9" w:rsidRPr="00E5747E" w:rsidRDefault="00E06097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№02</w:t>
            </w:r>
            <w:bookmarkStart w:id="0" w:name="_GoBack"/>
            <w:bookmarkEnd w:id="0"/>
          </w:p>
        </w:tc>
        <w:tc>
          <w:tcPr>
            <w:tcW w:w="2127" w:type="dxa"/>
          </w:tcPr>
          <w:p w:rsidR="001655E9" w:rsidRPr="00E5747E" w:rsidRDefault="001655E9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КОД МТР в ЕНС:</w:t>
            </w:r>
          </w:p>
        </w:tc>
        <w:tc>
          <w:tcPr>
            <w:tcW w:w="1666" w:type="dxa"/>
          </w:tcPr>
          <w:p w:rsidR="001655E9" w:rsidRPr="00E5747E" w:rsidRDefault="001655E9" w:rsidP="00E0609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КВ000</w:t>
            </w:r>
            <w:r w:rsidR="00E06097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</w:tr>
    </w:tbl>
    <w:p w:rsidR="003B233C" w:rsidRPr="00E5747E" w:rsidRDefault="003B233C" w:rsidP="003B233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C64CF1" w:rsidRPr="00E5747E" w:rsidRDefault="005D0BC8" w:rsidP="003B233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5747E">
        <w:rPr>
          <w:rFonts w:ascii="Times New Roman" w:hAnsi="Times New Roman" w:cs="Times New Roman"/>
          <w:sz w:val="24"/>
          <w:szCs w:val="24"/>
        </w:rPr>
        <w:t xml:space="preserve">Наименование МТР: </w:t>
      </w:r>
      <w:r w:rsidRPr="00E5747E">
        <w:rPr>
          <w:rFonts w:ascii="Times New Roman" w:hAnsi="Times New Roman" w:cs="Times New Roman"/>
          <w:b/>
          <w:sz w:val="24"/>
          <w:szCs w:val="24"/>
        </w:rPr>
        <w:t>Сплит система</w:t>
      </w:r>
      <w:r w:rsidR="00D876E4" w:rsidRPr="00E5747E">
        <w:rPr>
          <w:rFonts w:ascii="Times New Roman" w:hAnsi="Times New Roman" w:cs="Times New Roman"/>
          <w:b/>
          <w:sz w:val="24"/>
          <w:szCs w:val="24"/>
        </w:rPr>
        <w:t xml:space="preserve"> 2,05</w:t>
      </w:r>
      <w:r w:rsidR="00C64CF1" w:rsidRPr="00E5747E">
        <w:rPr>
          <w:rFonts w:ascii="Times New Roman" w:hAnsi="Times New Roman" w:cs="Times New Roman"/>
          <w:b/>
          <w:sz w:val="24"/>
          <w:szCs w:val="24"/>
        </w:rPr>
        <w:t xml:space="preserve"> кВт</w:t>
      </w: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993"/>
        <w:gridCol w:w="4111"/>
        <w:gridCol w:w="4536"/>
      </w:tblGrid>
      <w:tr w:rsidR="003B233C" w:rsidRPr="00E5747E" w:rsidTr="003B233C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Требования заказчика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работы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Охлаждение/обогрев/осушение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Автоматический режим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Ночной режим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Таймер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вентиляция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Пульт ДУ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 внутреннего блока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 кг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внутренних блоков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установки внутреннего блока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Настенный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Производительность охлаждения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D876E4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2.05 кВт</w:t>
            </w:r>
            <w:r w:rsidR="003B233C"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± 0,5 кВт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Производительность обогрева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D876E4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2.05 кВт</w:t>
            </w: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B233C"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± 0,5 кВт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Обслуживаемая площадь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D876E4" w:rsidP="00D876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35-24</w:t>
            </w:r>
            <w:r w:rsidR="003B233C"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м2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шума, внутренний блок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D876E4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3B233C"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дБ ± 3дБ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шума, внешний блок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дБ ± 3дБ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Потребляемая мощность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D876E4" w:rsidP="00D876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  <w:r w:rsidR="003B233C"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Вт ±</w:t>
            </w: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3B233C"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Вт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энергопотребления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D876E4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Хладагент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R410A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 трубопровода стандартная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D876E4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5м ± 1</w:t>
            </w:r>
            <w:r w:rsidR="003B233C"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 трубопровода максимальная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D876E4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9м ± 1</w:t>
            </w:r>
            <w:r w:rsidR="003B233C"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Перепад высот макс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D876E4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8м ± 1</w:t>
            </w:r>
            <w:r w:rsidR="003B233C"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Размеры внутреннего блока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876E4" w:rsidRPr="00E5747E">
              <w:rPr>
                <w:rFonts w:ascii="Times New Roman" w:hAnsi="Times New Roman" w:cs="Times New Roman"/>
                <w:sz w:val="24"/>
                <w:szCs w:val="24"/>
              </w:rPr>
              <w:t>263х708х190</w:t>
            </w: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(ВхШхГ) мм - допускается незначительное отклонение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Размеры внешнего блока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D876E4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432х696х256</w:t>
            </w:r>
            <w:r w:rsidR="003B233C"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(ВхШхГ) мм - допускается незначительное отклонение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 внешнего блока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D876E4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3B233C"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 кг ± 3 кг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монтаж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3B233C" w:rsidRPr="00E5747E" w:rsidTr="003B233C">
        <w:trPr>
          <w:trHeight w:val="315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ТРЕБОВАНИЯ ЗАКАЗЧИКА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 стандартам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должна соответствовать требованиям опросного листа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Подтверждение требований опросного листа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требования опросного листа должны быть подтверждены предприятием изготовителем (поставщиком)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обслуживание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обслуживание на весь срок службы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Гарантия на продукцию со дня ввода в эксплуатацию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 года</w:t>
            </w:r>
          </w:p>
        </w:tc>
      </w:tr>
      <w:tr w:rsidR="003B233C" w:rsidRPr="00E5747E" w:rsidTr="003B233C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службы до списания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233C" w:rsidRPr="00E5747E" w:rsidRDefault="003B233C" w:rsidP="003B23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5 лет</w:t>
            </w:r>
          </w:p>
        </w:tc>
      </w:tr>
    </w:tbl>
    <w:p w:rsidR="003B233C" w:rsidRPr="00E5747E" w:rsidRDefault="003B233C" w:rsidP="003B233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69"/>
        <w:gridCol w:w="4501"/>
      </w:tblGrid>
      <w:tr w:rsidR="00E43C97" w:rsidRPr="00E5747E" w:rsidTr="003B233C">
        <w:tc>
          <w:tcPr>
            <w:tcW w:w="5070" w:type="dxa"/>
          </w:tcPr>
          <w:p w:rsidR="00E43C97" w:rsidRPr="00E5747E" w:rsidRDefault="00E43C97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ФИО Ответстве</w:t>
            </w:r>
            <w:r w:rsidR="00C64CF1" w:rsidRPr="00E5747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ного:</w:t>
            </w:r>
          </w:p>
        </w:tc>
        <w:tc>
          <w:tcPr>
            <w:tcW w:w="4501" w:type="dxa"/>
          </w:tcPr>
          <w:p w:rsidR="00E43C97" w:rsidRPr="00E5747E" w:rsidRDefault="00C61DA4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Иванов П.В.</w:t>
            </w:r>
          </w:p>
        </w:tc>
      </w:tr>
      <w:tr w:rsidR="00E43C97" w:rsidRPr="00E5747E" w:rsidTr="003B233C">
        <w:tc>
          <w:tcPr>
            <w:tcW w:w="5070" w:type="dxa"/>
          </w:tcPr>
          <w:p w:rsidR="00E43C97" w:rsidRPr="00E5747E" w:rsidRDefault="00E43C97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4501" w:type="dxa"/>
          </w:tcPr>
          <w:p w:rsidR="00E43C97" w:rsidRPr="00E5747E" w:rsidRDefault="00C61DA4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Начальник АТЦ</w:t>
            </w:r>
          </w:p>
        </w:tc>
      </w:tr>
      <w:tr w:rsidR="00E43C97" w:rsidRPr="00E5747E" w:rsidTr="003B233C">
        <w:tc>
          <w:tcPr>
            <w:tcW w:w="5070" w:type="dxa"/>
          </w:tcPr>
          <w:p w:rsidR="00E43C97" w:rsidRPr="00E5747E" w:rsidRDefault="00E43C97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4501" w:type="dxa"/>
          </w:tcPr>
          <w:p w:rsidR="00E43C97" w:rsidRPr="00E5747E" w:rsidRDefault="00C61DA4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51-01</w:t>
            </w:r>
          </w:p>
        </w:tc>
      </w:tr>
      <w:tr w:rsidR="00E43C97" w:rsidRPr="00E5747E" w:rsidTr="003B233C">
        <w:tc>
          <w:tcPr>
            <w:tcW w:w="5070" w:type="dxa"/>
          </w:tcPr>
          <w:p w:rsidR="00E43C97" w:rsidRPr="00E5747E" w:rsidRDefault="00E43C97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Электронный адрес:</w:t>
            </w:r>
          </w:p>
        </w:tc>
        <w:tc>
          <w:tcPr>
            <w:tcW w:w="4501" w:type="dxa"/>
          </w:tcPr>
          <w:p w:rsidR="00E43C97" w:rsidRPr="00E5747E" w:rsidRDefault="008947C3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74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paIvanov@samcomsys.ru</w:t>
            </w:r>
          </w:p>
        </w:tc>
      </w:tr>
      <w:tr w:rsidR="00E43C97" w:rsidRPr="00E5747E" w:rsidTr="0068579D">
        <w:trPr>
          <w:trHeight w:val="645"/>
        </w:trPr>
        <w:tc>
          <w:tcPr>
            <w:tcW w:w="5070" w:type="dxa"/>
          </w:tcPr>
          <w:p w:rsidR="00E43C97" w:rsidRPr="00E5747E" w:rsidRDefault="00E43C97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Подпись:</w:t>
            </w:r>
          </w:p>
        </w:tc>
        <w:tc>
          <w:tcPr>
            <w:tcW w:w="4501" w:type="dxa"/>
          </w:tcPr>
          <w:p w:rsidR="00E43C97" w:rsidRPr="00E5747E" w:rsidRDefault="00E43C97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7" w:rsidRPr="00E5747E" w:rsidTr="003B233C">
        <w:tc>
          <w:tcPr>
            <w:tcW w:w="5070" w:type="dxa"/>
          </w:tcPr>
          <w:p w:rsidR="00E43C97" w:rsidRPr="00E5747E" w:rsidRDefault="00E43C97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ФИО Директора по направлению:</w:t>
            </w:r>
          </w:p>
        </w:tc>
        <w:tc>
          <w:tcPr>
            <w:tcW w:w="4501" w:type="dxa"/>
          </w:tcPr>
          <w:p w:rsidR="00E43C97" w:rsidRPr="00E5747E" w:rsidRDefault="00E43C97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Давыдов Игорь Васильевич</w:t>
            </w:r>
          </w:p>
        </w:tc>
      </w:tr>
      <w:tr w:rsidR="00E43C97" w:rsidRPr="00E5747E" w:rsidTr="0068579D">
        <w:trPr>
          <w:trHeight w:val="685"/>
        </w:trPr>
        <w:tc>
          <w:tcPr>
            <w:tcW w:w="5070" w:type="dxa"/>
          </w:tcPr>
          <w:p w:rsidR="00E43C97" w:rsidRPr="00E5747E" w:rsidRDefault="00E43C97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747E">
              <w:rPr>
                <w:rFonts w:ascii="Times New Roman" w:hAnsi="Times New Roman" w:cs="Times New Roman"/>
                <w:sz w:val="24"/>
                <w:szCs w:val="24"/>
              </w:rPr>
              <w:t>Подпись:</w:t>
            </w:r>
          </w:p>
        </w:tc>
        <w:tc>
          <w:tcPr>
            <w:tcW w:w="4501" w:type="dxa"/>
          </w:tcPr>
          <w:p w:rsidR="00E43C97" w:rsidRPr="00E5747E" w:rsidRDefault="00E43C97" w:rsidP="003B23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3C97" w:rsidRPr="00E5747E" w:rsidRDefault="00E43C97" w:rsidP="003B233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E43C97" w:rsidRPr="00E5747E" w:rsidSect="003B233C">
      <w:pgSz w:w="11906" w:h="16838"/>
      <w:pgMar w:top="567" w:right="851" w:bottom="567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05A02"/>
    <w:rsid w:val="00010169"/>
    <w:rsid w:val="000501E3"/>
    <w:rsid w:val="00095D34"/>
    <w:rsid w:val="000A259B"/>
    <w:rsid w:val="000E177F"/>
    <w:rsid w:val="001045D6"/>
    <w:rsid w:val="00153D0D"/>
    <w:rsid w:val="001655E9"/>
    <w:rsid w:val="002A5C16"/>
    <w:rsid w:val="002D58AE"/>
    <w:rsid w:val="00320955"/>
    <w:rsid w:val="003B233C"/>
    <w:rsid w:val="00413D2A"/>
    <w:rsid w:val="00432213"/>
    <w:rsid w:val="00445D40"/>
    <w:rsid w:val="004E2237"/>
    <w:rsid w:val="004E7F0B"/>
    <w:rsid w:val="00563C23"/>
    <w:rsid w:val="005B448C"/>
    <w:rsid w:val="005D0BC8"/>
    <w:rsid w:val="005E0DF3"/>
    <w:rsid w:val="005E2476"/>
    <w:rsid w:val="00612AFA"/>
    <w:rsid w:val="0066022F"/>
    <w:rsid w:val="0068579D"/>
    <w:rsid w:val="006F1D30"/>
    <w:rsid w:val="00761C90"/>
    <w:rsid w:val="008947C3"/>
    <w:rsid w:val="00924224"/>
    <w:rsid w:val="009B4174"/>
    <w:rsid w:val="00A86FCA"/>
    <w:rsid w:val="00B47CE7"/>
    <w:rsid w:val="00B95847"/>
    <w:rsid w:val="00BE5CD0"/>
    <w:rsid w:val="00C606F5"/>
    <w:rsid w:val="00C61DA4"/>
    <w:rsid w:val="00C64CF1"/>
    <w:rsid w:val="00CD3015"/>
    <w:rsid w:val="00D876E4"/>
    <w:rsid w:val="00E06097"/>
    <w:rsid w:val="00E43C97"/>
    <w:rsid w:val="00E5747E"/>
    <w:rsid w:val="00F05A02"/>
    <w:rsid w:val="00F67616"/>
    <w:rsid w:val="00FD5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E0242"/>
  <w15:docId w15:val="{430301C2-A9AD-4534-B0A8-E8E41655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A02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1"/>
    <w:qFormat/>
    <w:rsid w:val="00F05A02"/>
  </w:style>
  <w:style w:type="character" w:customStyle="1" w:styleId="-">
    <w:name w:val="Интернет-ссылка"/>
    <w:rsid w:val="00F05A02"/>
    <w:rPr>
      <w:color w:val="000080"/>
      <w:u w:val="single"/>
    </w:rPr>
  </w:style>
  <w:style w:type="character" w:customStyle="1" w:styleId="a3">
    <w:name w:val="Выделение жирным"/>
    <w:qFormat/>
    <w:rsid w:val="00F05A02"/>
    <w:rPr>
      <w:b/>
      <w:bCs/>
    </w:rPr>
  </w:style>
  <w:style w:type="character" w:customStyle="1" w:styleId="a4">
    <w:name w:val="Маркеры списка"/>
    <w:qFormat/>
    <w:rsid w:val="00F05A02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5"/>
    <w:qFormat/>
    <w:rsid w:val="00F05A02"/>
    <w:pPr>
      <w:keepNext/>
      <w:spacing w:before="240" w:after="120"/>
    </w:pPr>
    <w:rPr>
      <w:rFonts w:ascii="Liberation Sans" w:eastAsia="SimSun" w:hAnsi="Liberation Sans" w:cs="Mangal"/>
      <w:sz w:val="28"/>
      <w:szCs w:val="28"/>
    </w:rPr>
  </w:style>
  <w:style w:type="paragraph" w:styleId="a5">
    <w:name w:val="Body Text"/>
    <w:basedOn w:val="a"/>
    <w:rsid w:val="00F05A02"/>
    <w:pPr>
      <w:spacing w:after="140" w:line="288" w:lineRule="auto"/>
    </w:pPr>
  </w:style>
  <w:style w:type="paragraph" w:styleId="a6">
    <w:name w:val="List"/>
    <w:basedOn w:val="a5"/>
    <w:rsid w:val="00F05A02"/>
    <w:rPr>
      <w:rFonts w:cs="Mangal"/>
    </w:rPr>
  </w:style>
  <w:style w:type="paragraph" w:customStyle="1" w:styleId="10">
    <w:name w:val="Название объекта1"/>
    <w:basedOn w:val="a"/>
    <w:qFormat/>
    <w:rsid w:val="00F05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F05A02"/>
    <w:pPr>
      <w:suppressLineNumbers/>
    </w:pPr>
    <w:rPr>
      <w:rFonts w:cs="Mangal"/>
    </w:rPr>
  </w:style>
  <w:style w:type="table" w:styleId="a8">
    <w:name w:val="Table Grid"/>
    <w:basedOn w:val="a1"/>
    <w:uiPriority w:val="59"/>
    <w:rsid w:val="00BE5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0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AC459-AF8D-446F-BDF9-4ADF94A17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SnN</dc:creator>
  <dc:description/>
  <cp:lastModifiedBy>Шклярова Ольга Александровна</cp:lastModifiedBy>
  <cp:revision>40</cp:revision>
  <cp:lastPrinted>2023-05-18T06:12:00Z</cp:lastPrinted>
  <dcterms:created xsi:type="dcterms:W3CDTF">2019-08-28T06:39:00Z</dcterms:created>
  <dcterms:modified xsi:type="dcterms:W3CDTF">2023-05-18T11:27:00Z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